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59E31F58" w:rsidR="002F1AED" w:rsidRPr="00335095" w:rsidRDefault="00126E5F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C94198">
        <w:rPr>
          <w:rFonts w:ascii="Times New Roman" w:hAnsi="Times New Roman" w:cs="Times New Roman"/>
          <w:b/>
          <w:bCs/>
          <w:sz w:val="22"/>
          <w:szCs w:val="24"/>
        </w:rPr>
        <w:t xml:space="preserve">AO </w:t>
      </w:r>
      <w:r w:rsidR="00181DCE" w:rsidRPr="00C94198">
        <w:rPr>
          <w:rFonts w:ascii="Times New Roman" w:hAnsi="Times New Roman" w:cs="Times New Roman"/>
          <w:b/>
          <w:bCs/>
          <w:sz w:val="22"/>
          <w:szCs w:val="24"/>
        </w:rPr>
        <w:t>25-</w:t>
      </w:r>
      <w:r w:rsidR="00B04645">
        <w:rPr>
          <w:rFonts w:ascii="Times New Roman" w:hAnsi="Times New Roman" w:cs="Times New Roman"/>
          <w:b/>
          <w:bCs/>
          <w:sz w:val="22"/>
          <w:szCs w:val="24"/>
        </w:rPr>
        <w:t>16</w:t>
      </w:r>
      <w:r w:rsidR="00181DCE" w:rsidRPr="00C94198">
        <w:rPr>
          <w:rFonts w:ascii="Times New Roman" w:hAnsi="Times New Roman" w:cs="Times New Roman"/>
          <w:b/>
          <w:bCs/>
          <w:sz w:val="22"/>
          <w:szCs w:val="24"/>
        </w:rPr>
        <w:t>C</w:t>
      </w:r>
      <w:r w:rsidR="00C04D1E">
        <w:rPr>
          <w:rFonts w:ascii="Times New Roman" w:hAnsi="Times New Roman" w:cs="Times New Roman"/>
          <w:b/>
          <w:bCs/>
          <w:sz w:val="22"/>
          <w:szCs w:val="24"/>
        </w:rPr>
        <w:t>_IAP</w:t>
      </w:r>
      <w:r w:rsidR="00AC6028" w:rsidRPr="00C94198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C94198">
        <w:rPr>
          <w:rFonts w:ascii="Times New Roman" w:hAnsi="Times New Roman" w:cs="Times New Roman"/>
          <w:b/>
          <w:bCs/>
          <w:sz w:val="22"/>
          <w:szCs w:val="24"/>
        </w:rPr>
        <w:t xml:space="preserve">- 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C94198">
        <w:rPr>
          <w:rFonts w:ascii="Times New Roman" w:hAnsi="Times New Roman" w:cs="Times New Roman"/>
          <w:b/>
          <w:bCs/>
          <w:sz w:val="22"/>
          <w:szCs w:val="24"/>
        </w:rPr>
        <w:t>7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COORDONNEES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3" w14:textId="6836AD15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332E7">
      <w:rPr>
        <w:rFonts w:ascii="Times New Roman" w:hAnsi="Times New Roman" w:cs="Times New Roman"/>
        <w:color w:val="0000FF"/>
        <w:sz w:val="16"/>
        <w:szCs w:val="16"/>
      </w:rPr>
      <w:t>12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 xml:space="preserve">AGEPS – </w:t>
    </w:r>
    <w:r w:rsidR="00126E5F">
      <w:rPr>
        <w:rFonts w:ascii="Times New Roman" w:hAnsi="Times New Roman" w:cs="Times New Roman"/>
        <w:sz w:val="16"/>
        <w:szCs w:val="16"/>
      </w:rPr>
      <w:t xml:space="preserve">EADM/SEPBU et </w:t>
    </w:r>
    <w:r w:rsidRPr="00FE2AF2">
      <w:rPr>
        <w:rFonts w:ascii="Times New Roman" w:hAnsi="Times New Roman" w:cs="Times New Roman"/>
        <w:sz w:val="16"/>
        <w:szCs w:val="16"/>
      </w:rPr>
      <w:t>Direction des Achats</w:t>
    </w:r>
    <w:r w:rsidR="00126E5F"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 xml:space="preserve">                                                        </w:t>
    </w:r>
    <w:r>
      <w:rPr>
        <w:rFonts w:ascii="Times New Roman" w:hAnsi="Times New Roman" w:cs="Times New Roman"/>
        <w:sz w:val="16"/>
        <w:szCs w:val="16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126E5F" w:rsidRDefault="009B567A" w:rsidP="00126E5F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 w:cs="Times New Roman"/>
              <w:sz w:val="12"/>
              <w:szCs w:val="1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5DD2E73">
                <wp:extent cx="1286510" cy="508000"/>
                <wp:effectExtent l="0" t="0" r="8890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8078" cy="50861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26E5F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1DCE"/>
    <w:rsid w:val="001845AA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332E7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C6028"/>
    <w:rsid w:val="00AE26E7"/>
    <w:rsid w:val="00AF40B2"/>
    <w:rsid w:val="00B04645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04D1E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4198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C874BEA"/>
  <w15:docId w15:val="{78449A35-300A-47CE-B0A1-DE12663C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LOUZOLO Martin</cp:lastModifiedBy>
  <cp:revision>9</cp:revision>
  <cp:lastPrinted>2011-05-24T09:22:00Z</cp:lastPrinted>
  <dcterms:created xsi:type="dcterms:W3CDTF">2023-11-29T11:01:00Z</dcterms:created>
  <dcterms:modified xsi:type="dcterms:W3CDTF">2025-07-10T09:49:00Z</dcterms:modified>
</cp:coreProperties>
</file>